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64" w:rsidRPr="00210DD9" w:rsidRDefault="00210DD9" w:rsidP="00210DD9">
      <w:pPr>
        <w:pBdr>
          <w:bottom w:val="single" w:sz="4" w:space="1" w:color="auto"/>
        </w:pBdr>
        <w:jc w:val="center"/>
        <w:rPr>
          <w:sz w:val="36"/>
          <w:szCs w:val="36"/>
        </w:rPr>
      </w:pPr>
      <w:r w:rsidRPr="00210DD9">
        <w:rPr>
          <w:sz w:val="36"/>
          <w:szCs w:val="36"/>
        </w:rPr>
        <w:t>Vocabulaire : l</w:t>
      </w:r>
      <w:r w:rsidR="00212A64" w:rsidRPr="00210DD9">
        <w:rPr>
          <w:sz w:val="36"/>
          <w:szCs w:val="36"/>
        </w:rPr>
        <w:t>a situation familiale</w:t>
      </w:r>
    </w:p>
    <w:p w:rsidR="00212A64" w:rsidRPr="00F626F2" w:rsidRDefault="00212A64">
      <w:pPr>
        <w:rPr>
          <w:sz w:val="24"/>
          <w:szCs w:val="24"/>
        </w:rPr>
      </w:pPr>
    </w:p>
    <w:p w:rsidR="00212A64" w:rsidRPr="00F626F2" w:rsidRDefault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Je suis célibataire.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Je suis marié. </w:t>
      </w:r>
      <w:r w:rsidRPr="00F626F2">
        <w:rPr>
          <w:sz w:val="24"/>
          <w:szCs w:val="24"/>
        </w:rPr>
        <w:t>Je suis marié</w:t>
      </w:r>
      <w:r w:rsidRPr="00F626F2">
        <w:rPr>
          <w:sz w:val="24"/>
          <w:szCs w:val="24"/>
        </w:rPr>
        <w:t xml:space="preserve">e.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Je suis divorcé. </w:t>
      </w:r>
      <w:r w:rsidRPr="00F626F2">
        <w:rPr>
          <w:sz w:val="24"/>
          <w:szCs w:val="24"/>
        </w:rPr>
        <w:t>Je suis divorcé</w:t>
      </w:r>
      <w:r w:rsidRPr="00F626F2">
        <w:rPr>
          <w:sz w:val="24"/>
          <w:szCs w:val="24"/>
        </w:rPr>
        <w:t xml:space="preserve">e.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>Je suis remarié. Je suis r</w:t>
      </w:r>
      <w:r w:rsidRPr="00F626F2">
        <w:rPr>
          <w:sz w:val="24"/>
          <w:szCs w:val="24"/>
        </w:rPr>
        <w:t>emarié</w:t>
      </w:r>
      <w:r w:rsidRPr="00F626F2">
        <w:rPr>
          <w:sz w:val="24"/>
          <w:szCs w:val="24"/>
        </w:rPr>
        <w:t xml:space="preserve">e.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Je suis en couple.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Je suis veuf. Je suis veuve. </w:t>
      </w:r>
    </w:p>
    <w:p w:rsidR="00212A64" w:rsidRPr="00F626F2" w:rsidRDefault="00212A64" w:rsidP="00212A64">
      <w:pPr>
        <w:rPr>
          <w:sz w:val="24"/>
          <w:szCs w:val="24"/>
        </w:rPr>
      </w:pPr>
      <w:bookmarkStart w:id="0" w:name="_GoBack"/>
      <w:bookmarkEnd w:id="0"/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J’ai un enfant.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J’ai deux enfants.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Je n’ai pas d’enfant. Je suis sans enfant.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J’ai un fils. J’ai une fille. </w:t>
      </w:r>
    </w:p>
    <w:p w:rsidR="00212A64" w:rsidRPr="00F626F2" w:rsidRDefault="00212A64" w:rsidP="00212A64">
      <w:pPr>
        <w:rPr>
          <w:sz w:val="24"/>
          <w:szCs w:val="24"/>
        </w:rPr>
      </w:pPr>
      <w:r w:rsidRPr="00F626F2">
        <w:rPr>
          <w:sz w:val="24"/>
          <w:szCs w:val="24"/>
        </w:rPr>
        <w:t xml:space="preserve">J’ai des jumeaux. J’ai des jumelles. </w:t>
      </w:r>
    </w:p>
    <w:p w:rsidR="00212A64" w:rsidRPr="00F626F2" w:rsidRDefault="00212A64">
      <w:pPr>
        <w:rPr>
          <w:sz w:val="24"/>
          <w:szCs w:val="24"/>
        </w:rPr>
      </w:pPr>
    </w:p>
    <w:sectPr w:rsidR="00212A64" w:rsidRPr="00F62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64"/>
    <w:rsid w:val="00210DD9"/>
    <w:rsid w:val="00212A64"/>
    <w:rsid w:val="00F6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136E4"/>
  <w15:chartTrackingRefBased/>
  <w15:docId w15:val="{EED5681B-1768-4F09-A5B1-6D74A41D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2</cp:revision>
  <dcterms:created xsi:type="dcterms:W3CDTF">2020-10-20T13:19:00Z</dcterms:created>
  <dcterms:modified xsi:type="dcterms:W3CDTF">2020-10-20T14:31:00Z</dcterms:modified>
</cp:coreProperties>
</file>