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9F4E0" w14:textId="77777777" w:rsidR="00416E39" w:rsidRPr="00416E39" w:rsidRDefault="00416E39" w:rsidP="00416E39">
      <w:pPr>
        <w:ind w:right="-284"/>
        <w:jc w:val="both"/>
        <w:rPr>
          <w:b/>
          <w:sz w:val="32"/>
          <w:szCs w:val="32"/>
        </w:rPr>
      </w:pPr>
      <w:r w:rsidRPr="00416E39">
        <w:rPr>
          <w:b/>
          <w:sz w:val="32"/>
          <w:szCs w:val="32"/>
        </w:rPr>
        <w:t xml:space="preserve">Complétez par un article défini (le, la, les, l’) ou indéfini (un, une des). </w:t>
      </w:r>
    </w:p>
    <w:p w14:paraId="28D414FC" w14:textId="73012F1C" w:rsidR="007A24AC" w:rsidRPr="00416E39" w:rsidRDefault="007A24AC" w:rsidP="00416E39">
      <w:pPr>
        <w:spacing w:line="360" w:lineRule="auto"/>
        <w:ind w:right="-284"/>
        <w:jc w:val="both"/>
        <w:rPr>
          <w:sz w:val="32"/>
          <w:szCs w:val="32"/>
        </w:rPr>
      </w:pPr>
      <w:r w:rsidRPr="00416E39">
        <w:rPr>
          <w:sz w:val="32"/>
          <w:szCs w:val="32"/>
        </w:rPr>
        <w:t xml:space="preserve">Alice est chez elle, sur </w:t>
      </w:r>
      <w:r w:rsidR="0020202E" w:rsidRPr="0020202E">
        <w:rPr>
          <w:color w:val="FF0000"/>
          <w:sz w:val="32"/>
          <w:szCs w:val="32"/>
        </w:rPr>
        <w:t>le</w:t>
      </w:r>
      <w:r w:rsidRPr="00416E39">
        <w:rPr>
          <w:sz w:val="32"/>
          <w:szCs w:val="32"/>
        </w:rPr>
        <w:t xml:space="preserve"> balcon. Elle regarde les gens dans</w:t>
      </w:r>
      <w:r w:rsidR="0020202E">
        <w:rPr>
          <w:sz w:val="32"/>
          <w:szCs w:val="32"/>
        </w:rPr>
        <w:t xml:space="preserve"> </w:t>
      </w:r>
      <w:r w:rsidR="0020202E" w:rsidRPr="0020202E">
        <w:rPr>
          <w:color w:val="FF0000"/>
          <w:sz w:val="32"/>
          <w:szCs w:val="32"/>
        </w:rPr>
        <w:t>la</w:t>
      </w:r>
      <w:r w:rsidRPr="00416E39">
        <w:rPr>
          <w:sz w:val="32"/>
          <w:szCs w:val="32"/>
        </w:rPr>
        <w:t xml:space="preserve"> rue. Elle voit </w:t>
      </w:r>
      <w:r w:rsidR="0020202E" w:rsidRPr="0020202E">
        <w:rPr>
          <w:color w:val="FF0000"/>
          <w:sz w:val="32"/>
          <w:szCs w:val="32"/>
        </w:rPr>
        <w:t>un</w:t>
      </w:r>
      <w:r w:rsidR="0020202E">
        <w:rPr>
          <w:sz w:val="32"/>
          <w:szCs w:val="32"/>
        </w:rPr>
        <w:t xml:space="preserve"> </w:t>
      </w:r>
      <w:r w:rsidRPr="00416E39">
        <w:rPr>
          <w:sz w:val="32"/>
          <w:szCs w:val="32"/>
        </w:rPr>
        <w:t xml:space="preserve">monsieur, il tient </w:t>
      </w:r>
      <w:r w:rsidR="0020202E" w:rsidRPr="0020202E">
        <w:rPr>
          <w:color w:val="FF0000"/>
          <w:sz w:val="32"/>
          <w:szCs w:val="32"/>
        </w:rPr>
        <w:t>une</w:t>
      </w:r>
      <w:r w:rsidRPr="00416E39">
        <w:rPr>
          <w:sz w:val="32"/>
          <w:szCs w:val="32"/>
        </w:rPr>
        <w:t xml:space="preserve"> petite fille par </w:t>
      </w:r>
      <w:r w:rsidR="0020202E" w:rsidRPr="0020202E">
        <w:rPr>
          <w:color w:val="FF0000"/>
          <w:sz w:val="32"/>
          <w:szCs w:val="32"/>
        </w:rPr>
        <w:t>la</w:t>
      </w:r>
      <w:r w:rsidRPr="00416E39">
        <w:rPr>
          <w:sz w:val="32"/>
          <w:szCs w:val="32"/>
        </w:rPr>
        <w:t xml:space="preserve"> main. </w:t>
      </w:r>
      <w:r w:rsidR="0020202E" w:rsidRPr="0020202E">
        <w:rPr>
          <w:color w:val="FF0000"/>
          <w:sz w:val="32"/>
          <w:szCs w:val="32"/>
        </w:rPr>
        <w:t>L’</w:t>
      </w:r>
      <w:r w:rsidRPr="00416E39">
        <w:rPr>
          <w:sz w:val="32"/>
          <w:szCs w:val="32"/>
        </w:rPr>
        <w:t xml:space="preserve">homme a </w:t>
      </w:r>
      <w:r w:rsidR="0020202E" w:rsidRPr="0020202E">
        <w:rPr>
          <w:color w:val="FF0000"/>
          <w:sz w:val="32"/>
          <w:szCs w:val="32"/>
        </w:rPr>
        <w:t>des</w:t>
      </w:r>
      <w:r w:rsidR="0020202E">
        <w:rPr>
          <w:sz w:val="32"/>
          <w:szCs w:val="32"/>
        </w:rPr>
        <w:t xml:space="preserve"> </w:t>
      </w:r>
      <w:r w:rsidRPr="00416E39">
        <w:rPr>
          <w:sz w:val="32"/>
          <w:szCs w:val="32"/>
        </w:rPr>
        <w:t xml:space="preserve">lunettes noires et </w:t>
      </w:r>
      <w:r w:rsidR="0020202E" w:rsidRPr="0020202E">
        <w:rPr>
          <w:color w:val="FF0000"/>
          <w:sz w:val="32"/>
          <w:szCs w:val="32"/>
        </w:rPr>
        <w:t>une</w:t>
      </w:r>
      <w:r w:rsidR="0020202E">
        <w:rPr>
          <w:sz w:val="32"/>
          <w:szCs w:val="32"/>
        </w:rPr>
        <w:t xml:space="preserve"> </w:t>
      </w:r>
      <w:r w:rsidRPr="00416E39">
        <w:rPr>
          <w:sz w:val="32"/>
          <w:szCs w:val="32"/>
        </w:rPr>
        <w:t xml:space="preserve">grande écharpe rouge. </w:t>
      </w:r>
      <w:r w:rsidR="0020202E" w:rsidRPr="0020202E">
        <w:rPr>
          <w:color w:val="FF0000"/>
          <w:sz w:val="32"/>
          <w:szCs w:val="32"/>
        </w:rPr>
        <w:t>La</w:t>
      </w:r>
      <w:r w:rsidR="0020202E">
        <w:rPr>
          <w:sz w:val="32"/>
          <w:szCs w:val="32"/>
        </w:rPr>
        <w:t xml:space="preserve"> </w:t>
      </w:r>
      <w:r w:rsidRPr="00416E39">
        <w:rPr>
          <w:sz w:val="32"/>
          <w:szCs w:val="32"/>
        </w:rPr>
        <w:t xml:space="preserve">petite fille a </w:t>
      </w:r>
      <w:r w:rsidR="0020202E" w:rsidRPr="0020202E">
        <w:rPr>
          <w:color w:val="FF0000"/>
          <w:sz w:val="32"/>
          <w:szCs w:val="32"/>
        </w:rPr>
        <w:t>des</w:t>
      </w:r>
      <w:r w:rsidRPr="00416E39">
        <w:rPr>
          <w:sz w:val="32"/>
          <w:szCs w:val="32"/>
        </w:rPr>
        <w:t xml:space="preserve"> cheveux longs</w:t>
      </w:r>
      <w:r w:rsidR="00416E39" w:rsidRPr="00416E39">
        <w:rPr>
          <w:sz w:val="32"/>
          <w:szCs w:val="32"/>
        </w:rPr>
        <w:t xml:space="preserve"> et </w:t>
      </w:r>
      <w:r w:rsidR="0020202E" w:rsidRPr="0020202E">
        <w:rPr>
          <w:color w:val="FF0000"/>
          <w:sz w:val="32"/>
          <w:szCs w:val="32"/>
        </w:rPr>
        <w:t>une</w:t>
      </w:r>
      <w:r w:rsidR="00416E39" w:rsidRPr="00416E39">
        <w:rPr>
          <w:sz w:val="32"/>
          <w:szCs w:val="32"/>
        </w:rPr>
        <w:t xml:space="preserve"> jolie robe rose. Ils ne parlent pas, ils attendent </w:t>
      </w:r>
      <w:r w:rsidR="0020202E" w:rsidRPr="0020202E">
        <w:rPr>
          <w:color w:val="FF0000"/>
          <w:sz w:val="32"/>
          <w:szCs w:val="32"/>
        </w:rPr>
        <w:t>le</w:t>
      </w:r>
      <w:r w:rsidR="00416E39" w:rsidRPr="0020202E">
        <w:rPr>
          <w:color w:val="FF0000"/>
          <w:sz w:val="32"/>
          <w:szCs w:val="32"/>
        </w:rPr>
        <w:t xml:space="preserve"> </w:t>
      </w:r>
      <w:r w:rsidR="00416E39" w:rsidRPr="00416E39">
        <w:rPr>
          <w:sz w:val="32"/>
          <w:szCs w:val="32"/>
        </w:rPr>
        <w:t xml:space="preserve">bus 44. A </w:t>
      </w:r>
      <w:r w:rsidR="0020202E" w:rsidRPr="0020202E">
        <w:rPr>
          <w:color w:val="FF0000"/>
          <w:sz w:val="32"/>
          <w:szCs w:val="32"/>
        </w:rPr>
        <w:t>l’</w:t>
      </w:r>
      <w:r w:rsidR="00416E39" w:rsidRPr="00416E39">
        <w:rPr>
          <w:sz w:val="32"/>
          <w:szCs w:val="32"/>
        </w:rPr>
        <w:t xml:space="preserve">arrêt de bus, il y a aussi </w:t>
      </w:r>
      <w:r w:rsidR="0020202E" w:rsidRPr="0020202E">
        <w:rPr>
          <w:color w:val="FF0000"/>
          <w:sz w:val="32"/>
          <w:szCs w:val="32"/>
        </w:rPr>
        <w:t xml:space="preserve">une </w:t>
      </w:r>
      <w:r w:rsidR="00416E39" w:rsidRPr="00416E39">
        <w:rPr>
          <w:sz w:val="32"/>
          <w:szCs w:val="32"/>
        </w:rPr>
        <w:t xml:space="preserve">grosse dame avec </w:t>
      </w:r>
      <w:r w:rsidR="0020202E" w:rsidRPr="0020202E">
        <w:rPr>
          <w:color w:val="FF0000"/>
          <w:sz w:val="32"/>
          <w:szCs w:val="32"/>
        </w:rPr>
        <w:t>un</w:t>
      </w:r>
      <w:r w:rsidR="0020202E">
        <w:rPr>
          <w:sz w:val="32"/>
          <w:szCs w:val="32"/>
        </w:rPr>
        <w:t xml:space="preserve"> </w:t>
      </w:r>
      <w:r w:rsidR="00416E39" w:rsidRPr="00416E39">
        <w:rPr>
          <w:sz w:val="32"/>
          <w:szCs w:val="32"/>
        </w:rPr>
        <w:t xml:space="preserve">chien dans </w:t>
      </w:r>
      <w:r w:rsidR="0020202E" w:rsidRPr="0020202E">
        <w:rPr>
          <w:color w:val="FF0000"/>
          <w:sz w:val="32"/>
          <w:szCs w:val="32"/>
        </w:rPr>
        <w:t>les</w:t>
      </w:r>
      <w:r w:rsidR="0020202E">
        <w:rPr>
          <w:sz w:val="32"/>
          <w:szCs w:val="32"/>
        </w:rPr>
        <w:t xml:space="preserve"> </w:t>
      </w:r>
      <w:r w:rsidR="00416E39" w:rsidRPr="00416E39">
        <w:rPr>
          <w:sz w:val="32"/>
          <w:szCs w:val="32"/>
        </w:rPr>
        <w:t xml:space="preserve">bras. </w:t>
      </w:r>
    </w:p>
    <w:p w14:paraId="6B35D8B1" w14:textId="77777777" w:rsidR="007A24AC" w:rsidRDefault="007A24AC" w:rsidP="007A24AC">
      <w:pPr>
        <w:ind w:left="993" w:right="4961"/>
        <w:jc w:val="both"/>
        <w:rPr>
          <w:sz w:val="32"/>
          <w:szCs w:val="32"/>
        </w:rPr>
      </w:pPr>
    </w:p>
    <w:p w14:paraId="0BC6F3A4" w14:textId="77777777" w:rsidR="00416E39" w:rsidRDefault="00416E39" w:rsidP="007A24AC">
      <w:pPr>
        <w:ind w:left="993" w:right="4961"/>
        <w:jc w:val="both"/>
        <w:rPr>
          <w:sz w:val="32"/>
          <w:szCs w:val="32"/>
        </w:rPr>
      </w:pPr>
    </w:p>
    <w:p w14:paraId="6A7D9F6F" w14:textId="77777777" w:rsidR="00416E39" w:rsidRPr="00416E39" w:rsidRDefault="00416E39" w:rsidP="007A24AC">
      <w:pPr>
        <w:ind w:left="993" w:right="4961"/>
        <w:jc w:val="both"/>
        <w:rPr>
          <w:sz w:val="32"/>
          <w:szCs w:val="32"/>
        </w:rPr>
      </w:pPr>
    </w:p>
    <w:sectPr w:rsidR="00416E39" w:rsidRPr="00416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AC"/>
    <w:rsid w:val="0020202E"/>
    <w:rsid w:val="00416E39"/>
    <w:rsid w:val="007A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6280"/>
  <w15:chartTrackingRefBased/>
  <w15:docId w15:val="{08D7937C-B86C-4EC9-BC01-BE039D36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20202E"/>
    <w:pPr>
      <w:spacing w:line="360" w:lineRule="auto"/>
      <w:ind w:right="-284"/>
      <w:jc w:val="both"/>
    </w:pPr>
    <w:rPr>
      <w:sz w:val="32"/>
      <w:szCs w:val="32"/>
    </w:rPr>
  </w:style>
  <w:style w:type="character" w:customStyle="1" w:styleId="Style1Car">
    <w:name w:val="Style1 Car"/>
    <w:basedOn w:val="Policepardfaut"/>
    <w:link w:val="Style1"/>
    <w:rsid w:val="0020202E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2</cp:revision>
  <dcterms:created xsi:type="dcterms:W3CDTF">2020-10-30T06:45:00Z</dcterms:created>
  <dcterms:modified xsi:type="dcterms:W3CDTF">2020-10-30T06:45:00Z</dcterms:modified>
</cp:coreProperties>
</file>