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819F2"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  <w:t>Bons baisers de Fort-de-France – La Compagnie Créole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2"/>
        <w:gridCol w:w="529"/>
        <w:gridCol w:w="4975"/>
      </w:tblGrid>
      <w:tr w:rsidR="007819F2" w:rsidRPr="00C430AC" w:rsidTr="007819F2">
        <w:trPr>
          <w:tblCellSpacing w:w="0" w:type="dxa"/>
        </w:trPr>
        <w:tc>
          <w:tcPr>
            <w:tcW w:w="2400" w:type="pct"/>
            <w:hideMark/>
          </w:tcPr>
          <w:p w:rsidR="007819F2" w:rsidRDefault="007819F2" w:rsidP="007819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C4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Noël, joyeux Noël! Bons baisers de Fort-de-France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Ce 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…………… 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on éteint ................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.........................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Ce ……………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ensemble on va ...............................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Ici les champs recouverts de neige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On ne les connaît qu'en 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Le père Noël n'as pas de traîneau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Le fond de l'air est bien trop chaud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Ici les portes sont toujours ouvertes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On peut entrer dans toutes les 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Et pour partager nos ...........</w:t>
            </w:r>
            <w:r w:rsidR="005D173A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........................</w:t>
            </w:r>
            <w:r w:rsidR="005D173A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On n'a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pas besoin ......................................</w:t>
            </w:r>
          </w:p>
        </w:tc>
        <w:tc>
          <w:tcPr>
            <w:tcW w:w="250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350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C430AC" w:rsidRDefault="007819F2" w:rsidP="00C430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Noël, joyeux Noël! Bons b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aisers de Fort-de-France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Ce …………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on éteint ...............................................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Ce 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ensemble on va .....................................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Y'a pas 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de sapins sur la montagne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On a décoré les manguiers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.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Y'as pas de souliers dans ................................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Mais pour tout le monde y'a des cadeaux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Ici les champs recouverts de neige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On ne les connaît qu'en </w:t>
            </w:r>
            <w:r w:rsidR="00C430AC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……………….</w:t>
            </w:r>
          </w:p>
          <w:p w:rsidR="007819F2" w:rsidRPr="007819F2" w:rsidRDefault="007819F2" w:rsidP="00C4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bookmarkStart w:id="0" w:name="_GoBack"/>
            <w:bookmarkEnd w:id="0"/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Le père Noël n'a pas de traîneau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Mais pour tout le monde y'a ..........................</w:t>
            </w:r>
          </w:p>
        </w:tc>
      </w:tr>
    </w:tbl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</w:p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</w:p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819F2"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  <w:t xml:space="preserve">Petit garçon - paroles françaises sont de Graeme </w:t>
      </w:r>
      <w:proofErr w:type="spellStart"/>
      <w:r w:rsidRPr="007819F2"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  <w:t>Allwright</w:t>
      </w:r>
      <w:proofErr w:type="spellEnd"/>
    </w:p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5043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8"/>
        <w:gridCol w:w="3261"/>
        <w:gridCol w:w="3528"/>
      </w:tblGrid>
      <w:tr w:rsidR="007819F2" w:rsidRPr="005D173A" w:rsidTr="007819F2">
        <w:trPr>
          <w:tblCellSpacing w:w="0" w:type="dxa"/>
        </w:trPr>
        <w:tc>
          <w:tcPr>
            <w:tcW w:w="1821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Dans </w:t>
            </w:r>
            <w:r w:rsidR="005D173A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……………………………………………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Sur un traineau porté par le vent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Il descendra par </w:t>
            </w:r>
            <w:r w:rsidR="005D173A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……………………………</w:t>
            </w:r>
          </w:p>
          <w:p w:rsidR="007819F2" w:rsidRPr="007819F2" w:rsidRDefault="005D173A" w:rsidP="005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……………………….</w:t>
            </w:r>
            <w:r w:rsidR="007819F2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,</w:t>
            </w:r>
            <w:proofErr w:type="gramEnd"/>
            <w:r w:rsidR="007819F2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il est l'heure d'aller </w:t>
            </w:r>
            <w:r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……………………………….</w:t>
            </w:r>
          </w:p>
        </w:tc>
        <w:tc>
          <w:tcPr>
            <w:tcW w:w="1527" w:type="pct"/>
            <w:hideMark/>
          </w:tcPr>
          <w:p w:rsidR="007819F2" w:rsidRPr="007819F2" w:rsidRDefault="005D173A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</w:t>
            </w:r>
            <w:r w:rsidR="007819F2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se voilent</w:t>
            </w:r>
          </w:p>
          <w:p w:rsidR="007819F2" w:rsidRPr="007819F2" w:rsidRDefault="005D173A" w:rsidP="007819F2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</w:t>
            </w:r>
            <w:r w:rsidR="007819F2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les </w:t>
            </w:r>
            <w:proofErr w:type="gramStart"/>
            <w:r w:rsidR="007819F2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étoiles</w:t>
            </w:r>
            <w:proofErr w:type="gramEnd"/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Tout est calme, reposé,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Entends-tu les clochettes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tintinnabuler ?</w:t>
            </w:r>
          </w:p>
        </w:tc>
        <w:tc>
          <w:tcPr>
            <w:tcW w:w="1653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Et </w:t>
            </w:r>
            <w:r w:rsidR="005D173A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……………………………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, petit garçon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Tu trouveras </w:t>
            </w:r>
            <w:r w:rsidR="005D173A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……………………………….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Tous ces jouets dont tu as rêvé</w:t>
            </w:r>
          </w:p>
          <w:p w:rsidR="007819F2" w:rsidRPr="007819F2" w:rsidRDefault="005D173A" w:rsidP="005D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…………………….</w:t>
            </w:r>
            <w:r w:rsidR="007819F2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,</w:t>
            </w:r>
            <w:proofErr w:type="gramEnd"/>
            <w:r w:rsidR="007819F2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il est l'heure d'aller </w:t>
            </w:r>
            <w:r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………………………………….</w:t>
            </w:r>
          </w:p>
        </w:tc>
      </w:tr>
    </w:tbl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</w:p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</w:p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819F2"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  <w:t>Petit papa Noël – Tino Rossi</w:t>
      </w:r>
    </w:p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3"/>
        <w:gridCol w:w="5293"/>
      </w:tblGrid>
      <w:tr w:rsidR="007819F2" w:rsidRPr="00C430AC" w:rsidTr="007819F2">
        <w:trPr>
          <w:tblCellSpacing w:w="0" w:type="dxa"/>
        </w:trPr>
        <w:tc>
          <w:tcPr>
            <w:tcW w:w="2500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C'est la belle nuit de Noël 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La neige étend son manteau blanc 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Et les yeux levés vers le ciel, à genoux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Les petits enfants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Avant de fermer les paupières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Font une dernière prière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r-FR" w:eastAsia="fr-FR"/>
              </w:rPr>
              <w:t>(Refrain)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Petit Papa Noël</w:t>
            </w:r>
            <w:r w:rsidRPr="00781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br/>
              <w:t>Quand tu descendras du ciel</w:t>
            </w:r>
            <w:r w:rsidRPr="00781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br/>
              <w:t>Avec des jouets par milliers</w:t>
            </w:r>
            <w:r w:rsidRPr="00781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br/>
              <w:t>N'oublie pas mon petit soulier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Mais, avant de partir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Il faudra bien te couvrir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Dehors, tu vas avoir si froid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C'est un peu à cause de moi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500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Il me tarde tant que le jour se lève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Pour voir si tu m'as apporté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Tous les beaux joujoux que je vois en rêve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Et que je t'ai commandés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Refrain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Le marchand de sable est passé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Les enfants vont faire dodo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Et tu vas pouvoir commencer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Avec ta hotte sur le dos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Au son des cloches des églises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Ta distribution de surprises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Et quand tu seras sur ton beau nuage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Viens d'abord sur notre maison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Je n'ai pas été tous les jours très sage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Mais j'en demande pardon</w:t>
            </w:r>
          </w:p>
        </w:tc>
      </w:tr>
    </w:tbl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65E4" w:rsidRPr="007819F2" w:rsidRDefault="000165E4" w:rsidP="007819F2">
      <w:pPr>
        <w:spacing w:after="0" w:line="240" w:lineRule="auto"/>
        <w:rPr>
          <w:lang w:val="fr-FR"/>
        </w:rPr>
      </w:pPr>
    </w:p>
    <w:sectPr w:rsidR="000165E4" w:rsidRPr="007819F2" w:rsidSect="00781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59"/>
    <w:rsid w:val="000165E4"/>
    <w:rsid w:val="005D173A"/>
    <w:rsid w:val="007819F2"/>
    <w:rsid w:val="009E5C59"/>
    <w:rsid w:val="00C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9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9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dcterms:created xsi:type="dcterms:W3CDTF">2021-12-10T16:16:00Z</dcterms:created>
  <dcterms:modified xsi:type="dcterms:W3CDTF">2021-12-10T16:22:00Z</dcterms:modified>
</cp:coreProperties>
</file>