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94" w:type="dxa"/>
        <w:tblLook w:val="04A0" w:firstRow="1" w:lastRow="0" w:firstColumn="1" w:lastColumn="0" w:noHBand="0" w:noVBand="1"/>
      </w:tblPr>
      <w:tblGrid>
        <w:gridCol w:w="7966"/>
      </w:tblGrid>
      <w:tr w:rsidR="00216ADD" w14:paraId="6DB53265" w14:textId="77777777" w:rsidTr="002D3E62">
        <w:tc>
          <w:tcPr>
            <w:tcW w:w="9062" w:type="dxa"/>
          </w:tcPr>
          <w:p w14:paraId="0647E299" w14:textId="77777777" w:rsidR="00216ADD" w:rsidRDefault="00216ADD" w:rsidP="002D3E62">
            <w:pPr>
              <w:jc w:val="center"/>
            </w:pPr>
            <w:r>
              <w:t>Université Jean Jaurès Toulouse</w:t>
            </w:r>
          </w:p>
          <w:p w14:paraId="0ECCBDD5" w14:textId="77777777" w:rsidR="00216ADD" w:rsidRDefault="00216ADD" w:rsidP="002D3E62">
            <w:pPr>
              <w:jc w:val="center"/>
            </w:pPr>
            <w:r>
              <w:t xml:space="preserve">Département DEFLE </w:t>
            </w:r>
          </w:p>
          <w:p w14:paraId="5F9B5B56" w14:textId="77777777" w:rsidR="00216ADD" w:rsidRDefault="00216ADD" w:rsidP="002D3E62">
            <w:pPr>
              <w:jc w:val="center"/>
            </w:pPr>
            <w:r>
              <w:t>Programme SHS – Sylvie Masson</w:t>
            </w:r>
          </w:p>
          <w:p w14:paraId="660BCC9B" w14:textId="77777777" w:rsidR="00216ADD" w:rsidRDefault="00216ADD" w:rsidP="002D3E62">
            <w:pPr>
              <w:jc w:val="center"/>
            </w:pPr>
            <w:r>
              <w:t>Semestre 1 2023-2024</w:t>
            </w:r>
          </w:p>
        </w:tc>
      </w:tr>
    </w:tbl>
    <w:p w14:paraId="5B5B2F98" w14:textId="77777777" w:rsidR="00216ADD" w:rsidRDefault="00216ADD" w:rsidP="00216ADD"/>
    <w:p w14:paraId="737C5464" w14:textId="543DD16E" w:rsidR="00125EB3" w:rsidRDefault="00000000" w:rsidP="00216ADD">
      <w:pPr>
        <w:jc w:val="center"/>
      </w:pPr>
    </w:p>
    <w:p w14:paraId="6298426C" w14:textId="0BB762A5" w:rsidR="00216ADD" w:rsidRDefault="00216ADD" w:rsidP="00216ADD">
      <w:pPr>
        <w:jc w:val="center"/>
      </w:pPr>
      <w:r>
        <w:t xml:space="preserve">Semaine 6 </w:t>
      </w:r>
    </w:p>
    <w:p w14:paraId="154FF98F" w14:textId="1C475D61" w:rsidR="00216ADD" w:rsidRDefault="00216ADD" w:rsidP="00216ADD">
      <w:pPr>
        <w:jc w:val="center"/>
      </w:pPr>
      <w:r>
        <w:t>L’art, un peu de vocabulaire</w:t>
      </w:r>
    </w:p>
    <w:p w14:paraId="78D60CC1" w14:textId="77777777" w:rsidR="00216ADD" w:rsidRDefault="00216ADD" w:rsidP="00216ADD">
      <w:pPr>
        <w:jc w:val="center"/>
      </w:pPr>
    </w:p>
    <w:p w14:paraId="659E97D7" w14:textId="1033FE7B" w:rsidR="00216ADD" w:rsidRDefault="00216ADD" w:rsidP="00216ADD">
      <w:pPr>
        <w:jc w:val="center"/>
      </w:pPr>
    </w:p>
    <w:p w14:paraId="35B67353" w14:textId="7B992C52" w:rsidR="00216ADD" w:rsidRDefault="00216ADD" w:rsidP="00216ADD">
      <w:r w:rsidRPr="00216ADD">
        <w:drawing>
          <wp:inline distT="0" distB="0" distL="0" distR="0" wp14:anchorId="6D074B9B" wp14:editId="3E464A90">
            <wp:extent cx="5760720" cy="4192905"/>
            <wp:effectExtent l="0" t="0" r="5080" b="0"/>
            <wp:docPr id="1" name="Image 1" descr="Une image contenant texte, menu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enu, document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AB6A" w14:textId="123737BC" w:rsidR="00216ADD" w:rsidRDefault="00216ADD" w:rsidP="00216ADD">
      <w:r w:rsidRPr="00216ADD">
        <w:drawing>
          <wp:inline distT="0" distB="0" distL="0" distR="0" wp14:anchorId="6B61D3BA" wp14:editId="06EE7FD0">
            <wp:extent cx="5760720" cy="3231515"/>
            <wp:effectExtent l="0" t="0" r="5080" b="0"/>
            <wp:docPr id="2" name="Image 2" descr="Une image contenant texte, menu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menu, capture d’écran, Polic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ADD" w:rsidSect="00216AD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DD"/>
    <w:rsid w:val="00216ADD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EC4BE"/>
  <w15:chartTrackingRefBased/>
  <w15:docId w15:val="{DB3A045E-E707-9647-9256-237AC0A4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2023-10-22T15:22:00Z</dcterms:created>
  <dcterms:modified xsi:type="dcterms:W3CDTF">2023-10-22T15:25:00Z</dcterms:modified>
</cp:coreProperties>
</file>