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C284" w14:textId="5892C803" w:rsidR="00267A38" w:rsidRDefault="00267A38" w:rsidP="00267A38">
      <w:pPr>
        <w:jc w:val="center"/>
      </w:pPr>
      <w:r>
        <w:t>Visite de l’atelier de Giacometti</w:t>
      </w:r>
    </w:p>
    <w:p w14:paraId="075EB39D" w14:textId="77777777" w:rsidR="00267A38" w:rsidRDefault="00267A38"/>
    <w:p w14:paraId="1681461F" w14:textId="77777777" w:rsidR="00267A38" w:rsidRDefault="00267A38"/>
    <w:p w14:paraId="5A85E8E4" w14:textId="77777777" w:rsidR="00267A38" w:rsidRDefault="00267A38"/>
    <w:p w14:paraId="12100B1C" w14:textId="786BCC34" w:rsidR="00267A38" w:rsidRDefault="00267A38">
      <w:r>
        <w:t>Vidéo de 5mn 47</w:t>
      </w:r>
    </w:p>
    <w:p w14:paraId="4491D26C" w14:textId="77777777" w:rsidR="00267A38" w:rsidRDefault="00267A38"/>
    <w:p w14:paraId="72C15751" w14:textId="77777777" w:rsidR="00267A38" w:rsidRDefault="00267A38"/>
    <w:p w14:paraId="763B8BE7" w14:textId="29426249" w:rsidR="00125EB3" w:rsidRDefault="00357A78">
      <w:r w:rsidRPr="00357A78">
        <w:t>https://www.youtube.com/watch?v=3NhL7FIjrwY</w:t>
      </w:r>
    </w:p>
    <w:sectPr w:rsidR="0012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78"/>
    <w:rsid w:val="00267A38"/>
    <w:rsid w:val="00357A78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3754B"/>
  <w15:chartTrackingRefBased/>
  <w15:docId w15:val="{455332EB-F126-E245-887C-964BA4F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2</cp:revision>
  <dcterms:created xsi:type="dcterms:W3CDTF">2023-11-05T07:56:00Z</dcterms:created>
  <dcterms:modified xsi:type="dcterms:W3CDTF">2023-11-05T07:57:00Z</dcterms:modified>
</cp:coreProperties>
</file>